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DA2" w:rsidRPr="008C3C41" w:rsidRDefault="00FC6DA2" w:rsidP="0021128B">
      <w:pPr>
        <w:pStyle w:val="ConsPlusNormal"/>
        <w:spacing w:line="240" w:lineRule="exact"/>
      </w:pPr>
      <w:bookmarkStart w:id="0" w:name="P402"/>
      <w:bookmarkEnd w:id="0"/>
    </w:p>
    <w:tbl>
      <w:tblPr>
        <w:tblStyle w:val="a6"/>
        <w:tblW w:w="0" w:type="auto"/>
        <w:tblInd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</w:tblGrid>
      <w:tr w:rsidR="00386326" w:rsidTr="002D6A08">
        <w:tc>
          <w:tcPr>
            <w:tcW w:w="5464" w:type="dxa"/>
          </w:tcPr>
          <w:p w:rsidR="00386326" w:rsidRDefault="00386326" w:rsidP="0021128B">
            <w:pPr>
              <w:pStyle w:val="ConsPlusNormal"/>
              <w:spacing w:line="240" w:lineRule="exact"/>
              <w:jc w:val="center"/>
            </w:pPr>
            <w:r w:rsidRPr="00386326">
              <w:t>Приложение № 6</w:t>
            </w:r>
          </w:p>
        </w:tc>
      </w:tr>
      <w:tr w:rsidR="00386326" w:rsidTr="002D6A08">
        <w:tc>
          <w:tcPr>
            <w:tcW w:w="5464" w:type="dxa"/>
          </w:tcPr>
          <w:p w:rsidR="00386326" w:rsidRDefault="00386326" w:rsidP="0021128B">
            <w:pPr>
              <w:pStyle w:val="ConsPlusNormal"/>
              <w:spacing w:line="240" w:lineRule="exact"/>
              <w:jc w:val="center"/>
            </w:pPr>
            <w:r w:rsidRPr="00386326">
              <w:t>к муниципальной программе</w:t>
            </w:r>
          </w:p>
        </w:tc>
      </w:tr>
      <w:tr w:rsidR="00386326" w:rsidTr="002D6A08">
        <w:tc>
          <w:tcPr>
            <w:tcW w:w="5464" w:type="dxa"/>
          </w:tcPr>
          <w:p w:rsidR="00386326" w:rsidRDefault="00386326" w:rsidP="0021128B">
            <w:pPr>
              <w:pStyle w:val="ConsPlusNormal"/>
              <w:spacing w:line="240" w:lineRule="exact"/>
              <w:jc w:val="center"/>
            </w:pPr>
            <w:r w:rsidRPr="00386326">
              <w:t>Шпаковского муниципального округа</w:t>
            </w:r>
          </w:p>
        </w:tc>
      </w:tr>
      <w:tr w:rsidR="00386326" w:rsidTr="002D6A08">
        <w:tc>
          <w:tcPr>
            <w:tcW w:w="5464" w:type="dxa"/>
          </w:tcPr>
          <w:p w:rsidR="00386326" w:rsidRDefault="00386326" w:rsidP="0021128B">
            <w:pPr>
              <w:pStyle w:val="ConsPlusNormal"/>
              <w:spacing w:line="240" w:lineRule="exact"/>
              <w:jc w:val="center"/>
            </w:pPr>
            <w:r w:rsidRPr="00386326">
              <w:t>Ставропольского края</w:t>
            </w:r>
          </w:p>
        </w:tc>
      </w:tr>
      <w:tr w:rsidR="00386326" w:rsidTr="002D6A08">
        <w:tc>
          <w:tcPr>
            <w:tcW w:w="5464" w:type="dxa"/>
          </w:tcPr>
          <w:p w:rsidR="00386326" w:rsidRDefault="00386326" w:rsidP="0021128B">
            <w:pPr>
              <w:pStyle w:val="ConsPlusNormal"/>
              <w:spacing w:line="240" w:lineRule="exact"/>
              <w:jc w:val="center"/>
            </w:pPr>
            <w:r w:rsidRPr="00386326">
              <w:t>«Развитие физической культуры и спорта»</w:t>
            </w:r>
          </w:p>
        </w:tc>
      </w:tr>
    </w:tbl>
    <w:p w:rsidR="00FC6DA2" w:rsidRDefault="00FC6DA2" w:rsidP="0021128B">
      <w:pPr>
        <w:pStyle w:val="ConsPlusNormal"/>
        <w:spacing w:line="240" w:lineRule="exact"/>
      </w:pPr>
    </w:p>
    <w:p w:rsidR="000B0AC1" w:rsidRPr="008C3C41" w:rsidRDefault="000B0AC1" w:rsidP="0021128B">
      <w:pPr>
        <w:pStyle w:val="ConsPlusNormal"/>
        <w:spacing w:line="240" w:lineRule="exact"/>
        <w:jc w:val="center"/>
      </w:pPr>
    </w:p>
    <w:p w:rsidR="00D06709" w:rsidRPr="008C3C41" w:rsidRDefault="00D06709" w:rsidP="0021128B">
      <w:pPr>
        <w:pStyle w:val="ConsPlusNormal"/>
        <w:spacing w:line="240" w:lineRule="exact"/>
        <w:jc w:val="center"/>
      </w:pPr>
      <w:r w:rsidRPr="008C3C41">
        <w:t>ПЕРЕЧЕНЬ</w:t>
      </w:r>
    </w:p>
    <w:p w:rsidR="00DD4CB2" w:rsidRDefault="00DD4CB2" w:rsidP="0021128B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</w:p>
    <w:p w:rsidR="00AD1E01" w:rsidRDefault="00D06709" w:rsidP="0021128B">
      <w:pPr>
        <w:pStyle w:val="ConsPlusNormal"/>
        <w:spacing w:line="240" w:lineRule="exact"/>
        <w:jc w:val="center"/>
      </w:pPr>
      <w:r w:rsidRPr="008C3C41">
        <w:t>основных мероприятий Программы</w:t>
      </w:r>
      <w:r w:rsidR="009A4A36">
        <w:t xml:space="preserve"> (подпрограмм Программы)</w:t>
      </w:r>
    </w:p>
    <w:p w:rsidR="009C72F2" w:rsidRPr="008C3C41" w:rsidRDefault="009C72F2" w:rsidP="0021128B">
      <w:pPr>
        <w:pStyle w:val="ConsPlusNormal"/>
        <w:spacing w:line="240" w:lineRule="exact"/>
        <w:jc w:val="center"/>
      </w:pPr>
    </w:p>
    <w:p w:rsidR="00D06709" w:rsidRPr="008C3C41" w:rsidRDefault="00D06709" w:rsidP="0021128B">
      <w:pPr>
        <w:pStyle w:val="ConsPlusNormal"/>
        <w:spacing w:line="240" w:lineRule="exact"/>
      </w:pPr>
    </w:p>
    <w:tbl>
      <w:tblPr>
        <w:tblW w:w="1559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1859"/>
        <w:gridCol w:w="2397"/>
        <w:gridCol w:w="1430"/>
        <w:gridCol w:w="1417"/>
        <w:gridCol w:w="2127"/>
        <w:gridCol w:w="2409"/>
      </w:tblGrid>
      <w:tr w:rsidR="009A4A36" w:rsidRPr="00F4380F" w:rsidTr="00735B68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3252" w:type="dxa"/>
            <w:vMerge w:val="restart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859" w:type="dxa"/>
            <w:vMerge w:val="restart"/>
          </w:tcPr>
          <w:p w:rsidR="009A4A36" w:rsidRPr="00F4380F" w:rsidRDefault="003A2E5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="009A4A36"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397" w:type="dxa"/>
            <w:vMerge w:val="restart"/>
          </w:tcPr>
          <w:p w:rsidR="009A4A36" w:rsidRPr="009A4A36" w:rsidRDefault="009A4A36" w:rsidP="002112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2112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2112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2112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47" w:type="dxa"/>
            <w:gridSpan w:val="2"/>
          </w:tcPr>
          <w:p w:rsidR="009A4A36" w:rsidRPr="00F4380F" w:rsidRDefault="009A4A36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7" w:type="dxa"/>
            <w:vMerge w:val="restart"/>
          </w:tcPr>
          <w:p w:rsidR="009A4A36" w:rsidRPr="009A4A36" w:rsidRDefault="009A4A36" w:rsidP="0021128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A4A36" w:rsidRDefault="009A4A36" w:rsidP="0021128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результат</w:t>
            </w:r>
          </w:p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09" w:type="dxa"/>
            <w:vMerge w:val="restart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</w:p>
          <w:p w:rsidR="009A4A36" w:rsidRPr="00F4380F" w:rsidRDefault="009A4A36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735B68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2112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2112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9A4A36" w:rsidRPr="00F4380F" w:rsidRDefault="009A4A36" w:rsidP="002112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9A4A36" w:rsidRPr="00F4380F" w:rsidRDefault="009A4A36" w:rsidP="002112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7" w:type="dxa"/>
            <w:vMerge/>
          </w:tcPr>
          <w:p w:rsidR="009A4A36" w:rsidRPr="00F4380F" w:rsidRDefault="009A4A36" w:rsidP="002112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A4A36" w:rsidRPr="00F4380F" w:rsidRDefault="009A4A36" w:rsidP="0021128B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735B68">
        <w:tc>
          <w:tcPr>
            <w:tcW w:w="702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397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9A4A36" w:rsidRPr="00F4380F" w:rsidRDefault="009A4A36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735B68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9A4A36" w:rsidRDefault="000F3550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C207A1">
              <w:rPr>
                <w:sz w:val="24"/>
                <w:szCs w:val="24"/>
              </w:rPr>
              <w:t xml:space="preserve"> Создание условий для развития физической культуры и спорта в Шпаковском муниципальном округе</w:t>
            </w:r>
          </w:p>
        </w:tc>
      </w:tr>
      <w:tr w:rsidR="009A4A36" w:rsidRPr="00F4380F" w:rsidTr="00735B68">
        <w:tc>
          <w:tcPr>
            <w:tcW w:w="702" w:type="dxa"/>
            <w:vMerge/>
          </w:tcPr>
          <w:p w:rsidR="009A4A36" w:rsidRPr="00F4380F" w:rsidRDefault="009A4A36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9A4A36" w:rsidRDefault="009A4A36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C207A1">
              <w:rPr>
                <w:sz w:val="24"/>
                <w:szCs w:val="24"/>
              </w:rPr>
              <w:t xml:space="preserve"> «Реализация мероприятий по развитию физической культуры и спорта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</w:tc>
      </w:tr>
      <w:tr w:rsidR="008E0E8F" w:rsidRPr="00F4380F" w:rsidTr="00735B68">
        <w:trPr>
          <w:trHeight w:val="278"/>
        </w:trPr>
        <w:tc>
          <w:tcPr>
            <w:tcW w:w="702" w:type="dxa"/>
          </w:tcPr>
          <w:p w:rsidR="008E0E8F" w:rsidRPr="00F4380F" w:rsidRDefault="008E0E8F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E62091" w:rsidRPr="00F4380F" w:rsidRDefault="003A2E56" w:rsidP="0021128B">
            <w:pPr>
              <w:pStyle w:val="ConsPlusNormal"/>
              <w:spacing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Задача</w:t>
            </w:r>
            <w:r w:rsidR="00CA56EC">
              <w:rPr>
                <w:sz w:val="24"/>
                <w:szCs w:val="24"/>
              </w:rPr>
              <w:t xml:space="preserve"> 1</w:t>
            </w:r>
            <w:r w:rsidR="008E0E8F">
              <w:rPr>
                <w:sz w:val="24"/>
                <w:szCs w:val="24"/>
              </w:rPr>
              <w:t xml:space="preserve">: </w:t>
            </w:r>
            <w:r w:rsidR="00126F18">
              <w:rPr>
                <w:sz w:val="24"/>
                <w:szCs w:val="24"/>
                <w:lang w:eastAsia="en-US"/>
              </w:rPr>
              <w:t>Популяризация физической культуры и спорта, пропаганда здорового образа жизни</w:t>
            </w: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E5EFD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D806CC" w:rsidRDefault="001C17E0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«Публикация статей в средствах массовой информации, социальных сетях, проведение встреч с ведущими спортсменами»</w:t>
            </w:r>
          </w:p>
        </w:tc>
        <w:tc>
          <w:tcPr>
            <w:tcW w:w="1859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806CC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DE5635" w:rsidRDefault="00DE5635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населения, систематически занимающегося физической культурой и спортом</w:t>
            </w:r>
          </w:p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публикаций спортивной тематики в средствах массовой информации</w:t>
            </w: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16279E" w:rsidRPr="00F4380F" w:rsidTr="00735B68">
        <w:trPr>
          <w:trHeight w:val="278"/>
        </w:trPr>
        <w:tc>
          <w:tcPr>
            <w:tcW w:w="702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7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16279E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16279E" w:rsidRDefault="0016279E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D806CC" w:rsidRPr="008B0CE8" w:rsidRDefault="003A2E56" w:rsidP="0021128B">
            <w:pPr>
              <w:pStyle w:val="ConsPlusNormal"/>
              <w:spacing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D806CC">
              <w:rPr>
                <w:sz w:val="24"/>
                <w:szCs w:val="24"/>
              </w:rPr>
              <w:t xml:space="preserve">2: </w:t>
            </w:r>
            <w:r w:rsidR="00D806CC">
              <w:rPr>
                <w:sz w:val="24"/>
                <w:szCs w:val="24"/>
                <w:lang w:eastAsia="en-US"/>
              </w:rPr>
              <w:t>Увеличение доли населения</w:t>
            </w:r>
            <w:r w:rsidR="00D806CC" w:rsidRPr="008B0CE8">
              <w:rPr>
                <w:sz w:val="24"/>
                <w:szCs w:val="24"/>
                <w:lang w:eastAsia="en-US"/>
              </w:rPr>
              <w:t xml:space="preserve">, систематически </w:t>
            </w:r>
            <w:r w:rsidR="00D806CC">
              <w:rPr>
                <w:sz w:val="24"/>
                <w:szCs w:val="24"/>
                <w:lang w:eastAsia="en-US"/>
              </w:rPr>
              <w:t>занимающего</w:t>
            </w:r>
            <w:r w:rsidR="00D806CC" w:rsidRPr="008B0CE8">
              <w:rPr>
                <w:sz w:val="24"/>
                <w:szCs w:val="24"/>
                <w:lang w:eastAsia="en-US"/>
              </w:rPr>
              <w:t>ся физической культурой и спортом</w:t>
            </w: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  <w:r w:rsidRPr="008B0CE8">
              <w:rPr>
                <w:sz w:val="24"/>
                <w:szCs w:val="24"/>
                <w:lang w:eastAsia="en-US"/>
              </w:rPr>
              <w:t xml:space="preserve"> в Шпаковском муниципальном округе</w:t>
            </w: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1856"/>
        </w:trPr>
        <w:tc>
          <w:tcPr>
            <w:tcW w:w="702" w:type="dxa"/>
          </w:tcPr>
          <w:p w:rsidR="00D806CC" w:rsidRDefault="0016279E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06CC">
              <w:rPr>
                <w:sz w:val="24"/>
                <w:szCs w:val="24"/>
              </w:rPr>
              <w:t>.</w:t>
            </w:r>
            <w:r w:rsidR="005E5EFD">
              <w:rPr>
                <w:sz w:val="24"/>
                <w:szCs w:val="24"/>
              </w:rPr>
              <w:t>1.</w:t>
            </w: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«Проведение  физкультурно-оздоровительных и спортивно массовых мероприятий»</w:t>
            </w:r>
          </w:p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806CC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735B68" w:rsidRDefault="00D55F18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 xml:space="preserve">величение количества физкультурно-оздоровительных </w:t>
            </w:r>
          </w:p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спортивно-массовых мероприятий</w:t>
            </w:r>
          </w:p>
        </w:tc>
        <w:tc>
          <w:tcPr>
            <w:tcW w:w="2409" w:type="dxa"/>
          </w:tcPr>
          <w:p w:rsidR="00D806CC" w:rsidRPr="00F4380F" w:rsidRDefault="00BE0ADA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физкультурно-</w:t>
            </w:r>
            <w:r w:rsidR="00D806CC">
              <w:rPr>
                <w:sz w:val="24"/>
                <w:szCs w:val="24"/>
              </w:rPr>
              <w:t>оздоровительных и спортивно-массовых мероприятий</w:t>
            </w: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D806CC" w:rsidRPr="009A4A36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3A2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9A4A36">
              <w:rPr>
                <w:sz w:val="24"/>
                <w:szCs w:val="24"/>
              </w:rPr>
              <w:t>:</w:t>
            </w:r>
            <w:r>
              <w:rPr>
                <w:szCs w:val="28"/>
                <w:lang w:eastAsia="en-US"/>
              </w:rPr>
              <w:t xml:space="preserve"> </w:t>
            </w:r>
            <w:r w:rsidRPr="009A06ED">
              <w:rPr>
                <w:sz w:val="24"/>
                <w:szCs w:val="24"/>
                <w:lang w:eastAsia="en-US"/>
              </w:rPr>
              <w:t xml:space="preserve">Экипировка сборных команд </w:t>
            </w:r>
            <w:r>
              <w:rPr>
                <w:sz w:val="24"/>
                <w:szCs w:val="24"/>
                <w:lang w:eastAsia="en-US"/>
              </w:rPr>
              <w:t xml:space="preserve">Шпаковского муниципального </w:t>
            </w:r>
            <w:r w:rsidRPr="009A06ED">
              <w:rPr>
                <w:sz w:val="24"/>
                <w:szCs w:val="24"/>
                <w:lang w:eastAsia="en-US"/>
              </w:rPr>
              <w:t>округа спортивной формой и спор</w:t>
            </w:r>
            <w:r>
              <w:rPr>
                <w:sz w:val="24"/>
                <w:szCs w:val="24"/>
                <w:lang w:eastAsia="en-US"/>
              </w:rPr>
              <w:t>тивным инвентарем</w:t>
            </w: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Default="0016279E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5E5EFD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  <w:r w:rsidRPr="009462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</w:t>
            </w:r>
            <w:r w:rsidR="008B5A1D">
              <w:rPr>
                <w:sz w:val="24"/>
                <w:szCs w:val="24"/>
              </w:rPr>
              <w:t xml:space="preserve">риобретение для сборных команд </w:t>
            </w:r>
            <w:r>
              <w:rPr>
                <w:sz w:val="24"/>
                <w:szCs w:val="24"/>
              </w:rPr>
              <w:t>округа спортивной формы и спортивного инвентаря»</w:t>
            </w:r>
          </w:p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806CC" w:rsidRPr="00946249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806CC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спортивного имиджа Шпаковского муниципального округа</w:t>
            </w:r>
          </w:p>
          <w:p w:rsidR="00D806CC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806CC" w:rsidRDefault="00FF67B2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806CC">
              <w:rPr>
                <w:sz w:val="24"/>
                <w:szCs w:val="24"/>
              </w:rPr>
              <w:t>оличество региональных, всероссийских и международных мероприятий, в которых команды Шпаковского муниципального округа приняли участие</w:t>
            </w:r>
          </w:p>
          <w:p w:rsidR="00BE0ADA" w:rsidRDefault="00BE0ADA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FF67B2" w:rsidRPr="00F4380F" w:rsidTr="00735B68">
        <w:trPr>
          <w:trHeight w:val="278"/>
        </w:trPr>
        <w:tc>
          <w:tcPr>
            <w:tcW w:w="702" w:type="dxa"/>
          </w:tcPr>
          <w:p w:rsidR="00FF67B2" w:rsidRDefault="00FF67B2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FF67B2" w:rsidRDefault="005E5EFD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FF67B2">
              <w:rPr>
                <w:sz w:val="24"/>
                <w:szCs w:val="24"/>
              </w:rPr>
              <w:t xml:space="preserve"> 4: Внедрение физкультурно-спортивного комплекса «Готов к труду и обороне» в Шпаковском муниципальном округе</w:t>
            </w:r>
          </w:p>
        </w:tc>
      </w:tr>
      <w:tr w:rsidR="00FF67B2" w:rsidRPr="00F4380F" w:rsidTr="00735B68">
        <w:trPr>
          <w:trHeight w:val="278"/>
        </w:trPr>
        <w:tc>
          <w:tcPr>
            <w:tcW w:w="702" w:type="dxa"/>
          </w:tcPr>
          <w:p w:rsidR="00FF67B2" w:rsidRDefault="0016279E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E5EFD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FF67B2" w:rsidRPr="00F4380F" w:rsidRDefault="00D55F18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«Тестирование населения Шпаковского муниципального округа по выполнению нормативов (тестов) физкультурно-спортивного комплекса «Готов к труду и обороне»</w:t>
            </w:r>
          </w:p>
        </w:tc>
        <w:tc>
          <w:tcPr>
            <w:tcW w:w="1859" w:type="dxa"/>
          </w:tcPr>
          <w:p w:rsidR="00FF67B2" w:rsidRDefault="00FF67B2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FF67B2" w:rsidRDefault="00FF67B2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FF67B2" w:rsidRDefault="00FF67B2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F67B2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FF67B2" w:rsidRDefault="00DE5635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доли населения Шпаковского муниципального округа, имеющей знаки отличия физкультурно-спортивного</w:t>
            </w:r>
            <w:r w:rsidR="00BE0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комплекса «Готов к труду и обороне»</w:t>
            </w:r>
          </w:p>
        </w:tc>
        <w:tc>
          <w:tcPr>
            <w:tcW w:w="2409" w:type="dxa"/>
          </w:tcPr>
          <w:p w:rsidR="00FF67B2" w:rsidRDefault="00FF67B2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жителей Шпаковского муниципального округа, имеющих знаки отличия физкультурно-спортивного комплекса «Готов к труду и обороне»</w:t>
            </w:r>
          </w:p>
          <w:p w:rsidR="006E5F28" w:rsidRDefault="006E5F28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FF67B2" w:rsidRDefault="00FF67B2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D806CC" w:rsidRDefault="004C17FF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D55F18">
              <w:rPr>
                <w:sz w:val="24"/>
                <w:szCs w:val="24"/>
              </w:rPr>
              <w:t>5</w:t>
            </w:r>
            <w:r w:rsidR="00D806CC">
              <w:rPr>
                <w:sz w:val="24"/>
                <w:szCs w:val="24"/>
              </w:rPr>
              <w:t>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  <w:p w:rsidR="006E5F28" w:rsidRPr="00F4380F" w:rsidRDefault="006E5F28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Default="0016279E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06CC">
              <w:rPr>
                <w:sz w:val="24"/>
                <w:szCs w:val="24"/>
              </w:rPr>
              <w:t>.</w:t>
            </w:r>
            <w:r w:rsidR="004C17FF">
              <w:rPr>
                <w:sz w:val="24"/>
                <w:szCs w:val="24"/>
              </w:rPr>
              <w:t>1.</w:t>
            </w: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«Обеспечение участи</w:t>
            </w:r>
            <w:r w:rsidR="00D55F18">
              <w:rPr>
                <w:sz w:val="24"/>
                <w:szCs w:val="24"/>
              </w:rPr>
              <w:t xml:space="preserve">я сборных команд </w:t>
            </w:r>
            <w:r>
              <w:rPr>
                <w:sz w:val="24"/>
                <w:szCs w:val="24"/>
              </w:rPr>
              <w:t xml:space="preserve"> округа в региональных, всероссийских и международных соревнованиях»</w:t>
            </w:r>
          </w:p>
          <w:p w:rsidR="00D806CC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806CC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D806CC" w:rsidRPr="00F4380F" w:rsidRDefault="00DE5635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спортсменов, имеющих массовые спортивные разряды и звания</w:t>
            </w:r>
          </w:p>
        </w:tc>
        <w:tc>
          <w:tcPr>
            <w:tcW w:w="2409" w:type="dxa"/>
          </w:tcPr>
          <w:p w:rsidR="00D806CC" w:rsidRDefault="0016279E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806CC">
              <w:rPr>
                <w:sz w:val="24"/>
                <w:szCs w:val="24"/>
              </w:rPr>
              <w:t>оличество спортсменов, имеющих массовые спортивные разряды и звания</w:t>
            </w: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D806CC" w:rsidRPr="00F4380F" w:rsidRDefault="00D806CC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BD45D0" w:rsidRDefault="00BD45D0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D806CC" w:rsidRDefault="00D806C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Подпрограмма 2 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  <w:p w:rsidR="00E3130C" w:rsidRPr="00F4380F" w:rsidRDefault="00E3130C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891" w:type="dxa"/>
            <w:gridSpan w:val="7"/>
          </w:tcPr>
          <w:p w:rsidR="00D806CC" w:rsidRDefault="000420DF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854EF7">
              <w:rPr>
                <w:sz w:val="24"/>
                <w:szCs w:val="24"/>
              </w:rPr>
              <w:t>6</w:t>
            </w:r>
            <w:r w:rsidR="00D806CC">
              <w:rPr>
                <w:sz w:val="24"/>
                <w:szCs w:val="24"/>
              </w:rPr>
              <w:t>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  <w:p w:rsidR="006E5F28" w:rsidRPr="00F4380F" w:rsidRDefault="006E5F28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D806CC" w:rsidRPr="00F4380F" w:rsidTr="00735B68">
        <w:trPr>
          <w:trHeight w:val="278"/>
        </w:trPr>
        <w:tc>
          <w:tcPr>
            <w:tcW w:w="702" w:type="dxa"/>
          </w:tcPr>
          <w:p w:rsidR="00D806CC" w:rsidRPr="00F4380F" w:rsidRDefault="000420DF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06CC">
              <w:rPr>
                <w:sz w:val="24"/>
                <w:szCs w:val="24"/>
              </w:rPr>
              <w:t>.</w:t>
            </w:r>
            <w:r w:rsidR="00854EF7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Расходы на обеспечение деятельности МКУ ФСЦ «Патриот»</w:t>
            </w:r>
          </w:p>
        </w:tc>
        <w:tc>
          <w:tcPr>
            <w:tcW w:w="1859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D806CC" w:rsidRPr="00F4380F" w:rsidRDefault="00D806C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806CC" w:rsidRP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</w:tcPr>
          <w:p w:rsidR="00D806CC" w:rsidRPr="00F4380F" w:rsidRDefault="0016279E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>лучшение состояния муниципальных спортивных сооружений</w:t>
            </w:r>
          </w:p>
        </w:tc>
        <w:tc>
          <w:tcPr>
            <w:tcW w:w="2409" w:type="dxa"/>
          </w:tcPr>
          <w:p w:rsidR="00D806CC" w:rsidRDefault="0016279E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D806CC">
              <w:rPr>
                <w:sz w:val="24"/>
                <w:szCs w:val="24"/>
              </w:rPr>
              <w:t>ровень обеспеченности  спортивными сооружениями населения Шпаковского муниципального округа</w:t>
            </w:r>
          </w:p>
          <w:p w:rsidR="00BD45D0" w:rsidRDefault="00BD45D0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  <w:p w:rsidR="00854EF7" w:rsidRPr="00F4380F" w:rsidRDefault="00854EF7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E3130C" w:rsidRPr="00F4380F" w:rsidTr="00735B68">
        <w:trPr>
          <w:trHeight w:val="278"/>
        </w:trPr>
        <w:tc>
          <w:tcPr>
            <w:tcW w:w="702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E3130C" w:rsidRPr="00F4380F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7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3130C" w:rsidRDefault="00E3130C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E3130C" w:rsidRDefault="00E3130C" w:rsidP="0021128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4A0B" w:rsidRPr="00F4380F" w:rsidTr="00735B68">
        <w:trPr>
          <w:trHeight w:val="278"/>
        </w:trPr>
        <w:tc>
          <w:tcPr>
            <w:tcW w:w="702" w:type="dxa"/>
          </w:tcPr>
          <w:p w:rsidR="00B54A0B" w:rsidRPr="00B54A0B" w:rsidRDefault="006F4C03" w:rsidP="002112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3252" w:type="dxa"/>
          </w:tcPr>
          <w:p w:rsidR="00B54A0B" w:rsidRDefault="00B54A0B" w:rsidP="0021128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мероприятие: </w:t>
            </w:r>
            <w:r w:rsidR="00CA7BE9">
              <w:rPr>
                <w:sz w:val="24"/>
                <w:szCs w:val="24"/>
              </w:rPr>
              <w:t>Ремонт, устройство и о</w:t>
            </w:r>
            <w:r>
              <w:rPr>
                <w:sz w:val="24"/>
                <w:szCs w:val="24"/>
              </w:rPr>
              <w:t>снащение объектов спортивной инфраструктуры спортивно-технологическим оборудованием</w:t>
            </w:r>
          </w:p>
        </w:tc>
        <w:tc>
          <w:tcPr>
            <w:tcW w:w="1859" w:type="dxa"/>
          </w:tcPr>
          <w:p w:rsidR="00B54A0B" w:rsidRPr="00F4380F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функций комитета</w:t>
            </w:r>
          </w:p>
        </w:tc>
        <w:tc>
          <w:tcPr>
            <w:tcW w:w="2397" w:type="dxa"/>
          </w:tcPr>
          <w:p w:rsid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430" w:type="dxa"/>
          </w:tcPr>
          <w:p w:rsid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B54A0B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2127" w:type="dxa"/>
          </w:tcPr>
          <w:p w:rsidR="00B54A0B" w:rsidRPr="00F4380F" w:rsidRDefault="00B54A0B" w:rsidP="002112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состояния муниципальных спортивных сооружений</w:t>
            </w:r>
          </w:p>
        </w:tc>
        <w:tc>
          <w:tcPr>
            <w:tcW w:w="2409" w:type="dxa"/>
          </w:tcPr>
          <w:p w:rsidR="00B54A0B" w:rsidRDefault="002D6A08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обеспеченности </w:t>
            </w:r>
            <w:r w:rsidR="00B54A0B">
              <w:rPr>
                <w:sz w:val="24"/>
                <w:szCs w:val="24"/>
              </w:rPr>
              <w:t>спортивными сооружениями населения Шпаковского муниципального округа</w:t>
            </w:r>
          </w:p>
          <w:p w:rsidR="00431FC8" w:rsidRPr="00F4380F" w:rsidRDefault="00431FC8" w:rsidP="002112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</w:tbl>
    <w:p w:rsidR="009A4A36" w:rsidRDefault="009A4A36" w:rsidP="0021128B">
      <w:pPr>
        <w:pStyle w:val="ConsPlusNormal"/>
        <w:spacing w:line="240" w:lineRule="exact"/>
        <w:ind w:firstLine="540"/>
        <w:jc w:val="both"/>
      </w:pPr>
    </w:p>
    <w:p w:rsidR="00145CE3" w:rsidRPr="000F3550" w:rsidRDefault="00145CE3" w:rsidP="0021128B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145CE3" w:rsidP="0021128B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Default="00386326" w:rsidP="00730E6C">
      <w:pPr>
        <w:pStyle w:val="ConsPlusNormal"/>
        <w:spacing w:line="240" w:lineRule="exact"/>
        <w:ind w:firstLine="540"/>
        <w:jc w:val="both"/>
      </w:pPr>
      <w:r>
        <w:t xml:space="preserve"> </w:t>
      </w:r>
    </w:p>
    <w:p w:rsidR="00D06709" w:rsidRDefault="00145CE3" w:rsidP="002D6A0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____________</w:t>
      </w:r>
      <w:r w:rsidR="004E6496">
        <w:rPr>
          <w:szCs w:val="28"/>
        </w:rPr>
        <w:t>_____</w:t>
      </w: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D06709" w:rsidP="00FB4E32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sectPr w:rsidR="00D06709" w:rsidSect="0021128B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FE" w:rsidRDefault="009B57FE" w:rsidP="00FB4E32">
      <w:pPr>
        <w:spacing w:line="240" w:lineRule="auto"/>
      </w:pPr>
      <w:r>
        <w:separator/>
      </w:r>
    </w:p>
  </w:endnote>
  <w:endnote w:type="continuationSeparator" w:id="0">
    <w:p w:rsidR="009B57FE" w:rsidRDefault="009B57F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FE" w:rsidRDefault="009B57FE" w:rsidP="00FB4E32">
      <w:pPr>
        <w:spacing w:line="240" w:lineRule="auto"/>
      </w:pPr>
      <w:r>
        <w:separator/>
      </w:r>
    </w:p>
  </w:footnote>
  <w:footnote w:type="continuationSeparator" w:id="0">
    <w:p w:rsidR="009B57FE" w:rsidRDefault="009B57F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5D0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31D7"/>
    <w:rsid w:val="00020808"/>
    <w:rsid w:val="000420DF"/>
    <w:rsid w:val="0004591E"/>
    <w:rsid w:val="00066957"/>
    <w:rsid w:val="000802D1"/>
    <w:rsid w:val="000862F5"/>
    <w:rsid w:val="000A6001"/>
    <w:rsid w:val="000B0AC1"/>
    <w:rsid w:val="000E1C37"/>
    <w:rsid w:val="000F3550"/>
    <w:rsid w:val="001002D6"/>
    <w:rsid w:val="00107E77"/>
    <w:rsid w:val="00115B3A"/>
    <w:rsid w:val="0012474E"/>
    <w:rsid w:val="00126F18"/>
    <w:rsid w:val="00134963"/>
    <w:rsid w:val="00145CE3"/>
    <w:rsid w:val="00145E66"/>
    <w:rsid w:val="00151AC1"/>
    <w:rsid w:val="0016279E"/>
    <w:rsid w:val="001764B5"/>
    <w:rsid w:val="00180CC4"/>
    <w:rsid w:val="001B4444"/>
    <w:rsid w:val="001C17E0"/>
    <w:rsid w:val="001C5F24"/>
    <w:rsid w:val="001D24D1"/>
    <w:rsid w:val="001F1866"/>
    <w:rsid w:val="0021128B"/>
    <w:rsid w:val="00213742"/>
    <w:rsid w:val="002755CB"/>
    <w:rsid w:val="00294998"/>
    <w:rsid w:val="002A0BF3"/>
    <w:rsid w:val="002D6A08"/>
    <w:rsid w:val="002F4390"/>
    <w:rsid w:val="002F4B76"/>
    <w:rsid w:val="002F6191"/>
    <w:rsid w:val="00324AF5"/>
    <w:rsid w:val="00327068"/>
    <w:rsid w:val="0034446E"/>
    <w:rsid w:val="00351751"/>
    <w:rsid w:val="00372948"/>
    <w:rsid w:val="00386326"/>
    <w:rsid w:val="003879C2"/>
    <w:rsid w:val="003A0804"/>
    <w:rsid w:val="003A2E56"/>
    <w:rsid w:val="003A4B3B"/>
    <w:rsid w:val="003C2552"/>
    <w:rsid w:val="003C4FC8"/>
    <w:rsid w:val="00425461"/>
    <w:rsid w:val="00426BB8"/>
    <w:rsid w:val="00431FC8"/>
    <w:rsid w:val="004367F5"/>
    <w:rsid w:val="00440F5C"/>
    <w:rsid w:val="0045035D"/>
    <w:rsid w:val="00450976"/>
    <w:rsid w:val="0048014E"/>
    <w:rsid w:val="00481040"/>
    <w:rsid w:val="0049263E"/>
    <w:rsid w:val="004B461B"/>
    <w:rsid w:val="004C17FF"/>
    <w:rsid w:val="004E6496"/>
    <w:rsid w:val="004F0B9D"/>
    <w:rsid w:val="0050273B"/>
    <w:rsid w:val="0050276E"/>
    <w:rsid w:val="00515471"/>
    <w:rsid w:val="00534FDB"/>
    <w:rsid w:val="005551DA"/>
    <w:rsid w:val="00555AE5"/>
    <w:rsid w:val="0059523D"/>
    <w:rsid w:val="00597CA0"/>
    <w:rsid w:val="005C2A9F"/>
    <w:rsid w:val="005D2E9A"/>
    <w:rsid w:val="005E0498"/>
    <w:rsid w:val="005E1D2B"/>
    <w:rsid w:val="005E5EFD"/>
    <w:rsid w:val="005E6ACC"/>
    <w:rsid w:val="00607850"/>
    <w:rsid w:val="00623C6C"/>
    <w:rsid w:val="00627883"/>
    <w:rsid w:val="00670797"/>
    <w:rsid w:val="00670D44"/>
    <w:rsid w:val="00694C58"/>
    <w:rsid w:val="006B7ECB"/>
    <w:rsid w:val="006C070B"/>
    <w:rsid w:val="006C4566"/>
    <w:rsid w:val="006D549B"/>
    <w:rsid w:val="006D6938"/>
    <w:rsid w:val="006E5F28"/>
    <w:rsid w:val="006F084E"/>
    <w:rsid w:val="006F4C03"/>
    <w:rsid w:val="006F702E"/>
    <w:rsid w:val="00727C53"/>
    <w:rsid w:val="00730E6C"/>
    <w:rsid w:val="007310C1"/>
    <w:rsid w:val="00735B68"/>
    <w:rsid w:val="007450AA"/>
    <w:rsid w:val="007508B9"/>
    <w:rsid w:val="00770DC7"/>
    <w:rsid w:val="00771535"/>
    <w:rsid w:val="00775647"/>
    <w:rsid w:val="00784C41"/>
    <w:rsid w:val="0079645A"/>
    <w:rsid w:val="007A5942"/>
    <w:rsid w:val="007B40AC"/>
    <w:rsid w:val="007D6050"/>
    <w:rsid w:val="007D751F"/>
    <w:rsid w:val="007F7C87"/>
    <w:rsid w:val="00820AA0"/>
    <w:rsid w:val="00824613"/>
    <w:rsid w:val="0083753A"/>
    <w:rsid w:val="00847DCB"/>
    <w:rsid w:val="00854EF7"/>
    <w:rsid w:val="00855963"/>
    <w:rsid w:val="0088048B"/>
    <w:rsid w:val="008807B6"/>
    <w:rsid w:val="008B0CE8"/>
    <w:rsid w:val="008B17DE"/>
    <w:rsid w:val="008B1D14"/>
    <w:rsid w:val="008B5A1D"/>
    <w:rsid w:val="008C3C41"/>
    <w:rsid w:val="008E0E8F"/>
    <w:rsid w:val="008E0FF0"/>
    <w:rsid w:val="008E18FC"/>
    <w:rsid w:val="008F49C9"/>
    <w:rsid w:val="00907D81"/>
    <w:rsid w:val="00911EAA"/>
    <w:rsid w:val="0092705A"/>
    <w:rsid w:val="00946249"/>
    <w:rsid w:val="009477D9"/>
    <w:rsid w:val="00960B5A"/>
    <w:rsid w:val="009756C7"/>
    <w:rsid w:val="00975CB0"/>
    <w:rsid w:val="0097786A"/>
    <w:rsid w:val="0099562F"/>
    <w:rsid w:val="009A06ED"/>
    <w:rsid w:val="009A4A36"/>
    <w:rsid w:val="009A4E07"/>
    <w:rsid w:val="009B57FE"/>
    <w:rsid w:val="009B77F5"/>
    <w:rsid w:val="009C72F2"/>
    <w:rsid w:val="009E5168"/>
    <w:rsid w:val="009E6453"/>
    <w:rsid w:val="009F35E6"/>
    <w:rsid w:val="009F4096"/>
    <w:rsid w:val="009F52BB"/>
    <w:rsid w:val="00A03066"/>
    <w:rsid w:val="00A03538"/>
    <w:rsid w:val="00A1258D"/>
    <w:rsid w:val="00A172A0"/>
    <w:rsid w:val="00A41511"/>
    <w:rsid w:val="00A613A1"/>
    <w:rsid w:val="00A7019E"/>
    <w:rsid w:val="00A871E2"/>
    <w:rsid w:val="00A90E69"/>
    <w:rsid w:val="00AD1E01"/>
    <w:rsid w:val="00AD1EBB"/>
    <w:rsid w:val="00AF4D8F"/>
    <w:rsid w:val="00B26D70"/>
    <w:rsid w:val="00B3407D"/>
    <w:rsid w:val="00B54A0B"/>
    <w:rsid w:val="00BC10C0"/>
    <w:rsid w:val="00BC67CF"/>
    <w:rsid w:val="00BD45D0"/>
    <w:rsid w:val="00BD7265"/>
    <w:rsid w:val="00BE0ADA"/>
    <w:rsid w:val="00BE250B"/>
    <w:rsid w:val="00C06CD9"/>
    <w:rsid w:val="00C10EE9"/>
    <w:rsid w:val="00C12713"/>
    <w:rsid w:val="00C207A1"/>
    <w:rsid w:val="00C320D2"/>
    <w:rsid w:val="00C369EC"/>
    <w:rsid w:val="00C8646D"/>
    <w:rsid w:val="00C9683E"/>
    <w:rsid w:val="00CA096D"/>
    <w:rsid w:val="00CA2B4D"/>
    <w:rsid w:val="00CA56EC"/>
    <w:rsid w:val="00CA7BE9"/>
    <w:rsid w:val="00CE3C6F"/>
    <w:rsid w:val="00CF3EA8"/>
    <w:rsid w:val="00D06709"/>
    <w:rsid w:val="00D0765D"/>
    <w:rsid w:val="00D17114"/>
    <w:rsid w:val="00D36D59"/>
    <w:rsid w:val="00D55F18"/>
    <w:rsid w:val="00D6048B"/>
    <w:rsid w:val="00D806CC"/>
    <w:rsid w:val="00D90215"/>
    <w:rsid w:val="00DB275A"/>
    <w:rsid w:val="00DB4E8B"/>
    <w:rsid w:val="00DD4CB2"/>
    <w:rsid w:val="00DE5572"/>
    <w:rsid w:val="00DE5635"/>
    <w:rsid w:val="00DE5B47"/>
    <w:rsid w:val="00E12C26"/>
    <w:rsid w:val="00E1376F"/>
    <w:rsid w:val="00E3130C"/>
    <w:rsid w:val="00E36381"/>
    <w:rsid w:val="00E402CF"/>
    <w:rsid w:val="00E40D29"/>
    <w:rsid w:val="00E458B5"/>
    <w:rsid w:val="00E53317"/>
    <w:rsid w:val="00E62091"/>
    <w:rsid w:val="00E71F12"/>
    <w:rsid w:val="00E8500D"/>
    <w:rsid w:val="00E93C06"/>
    <w:rsid w:val="00EA287C"/>
    <w:rsid w:val="00EB2E95"/>
    <w:rsid w:val="00EB554F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65EA"/>
    <w:rsid w:val="00F32B86"/>
    <w:rsid w:val="00F4380F"/>
    <w:rsid w:val="00F44E24"/>
    <w:rsid w:val="00F537C5"/>
    <w:rsid w:val="00F73473"/>
    <w:rsid w:val="00FA6DAA"/>
    <w:rsid w:val="00FB4E32"/>
    <w:rsid w:val="00FC3CB7"/>
    <w:rsid w:val="00FC45D5"/>
    <w:rsid w:val="00FC6DA2"/>
    <w:rsid w:val="00FF67B2"/>
    <w:rsid w:val="00FF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D39E7"/>
  <w15:docId w15:val="{A5B2EF02-762E-4271-874B-FB556589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F0526-C82E-4318-9737-CBD6FC4A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84</cp:revision>
  <cp:lastPrinted>2023-08-11T07:53:00Z</cp:lastPrinted>
  <dcterms:created xsi:type="dcterms:W3CDTF">2017-10-30T14:29:00Z</dcterms:created>
  <dcterms:modified xsi:type="dcterms:W3CDTF">2026-02-18T11:53:00Z</dcterms:modified>
</cp:coreProperties>
</file>